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64" w:rsidRPr="00206A68" w:rsidRDefault="00E95B64" w:rsidP="00E95B64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 w:rsidRPr="00206A68">
        <w:rPr>
          <w:rFonts w:ascii="TH SarabunIT๙" w:hAnsi="TH SarabunIT๙" w:cs="TH SarabunIT๙" w:hint="cs"/>
          <w:sz w:val="28"/>
          <w:szCs w:val="28"/>
          <w:cs/>
        </w:rPr>
        <w:t>แผนการศึกษา หลักสูตรพุทธศาสตรบัณฑิต คณะครุศาสตร์ (หลักสูตรห้าปี)</w:t>
      </w:r>
    </w:p>
    <w:p w:rsidR="001D4A72" w:rsidRDefault="005E5718" w:rsidP="001D4A72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>สาขาวิชาการสอนภาษาอังกฤษ</w:t>
      </w:r>
      <w:r w:rsidR="00E95B64" w:rsidRPr="00206A68">
        <w:rPr>
          <w:rFonts w:ascii="TH SarabunIT๙" w:hAnsi="TH SarabunIT๙" w:cs="TH SarabunIT๙" w:hint="cs"/>
          <w:sz w:val="28"/>
          <w:szCs w:val="28"/>
          <w:cs/>
        </w:rPr>
        <w:t xml:space="preserve"> (ห</w:t>
      </w:r>
      <w:r w:rsidR="0066240C">
        <w:rPr>
          <w:rFonts w:ascii="TH SarabunIT๙" w:hAnsi="TH SarabunIT๙" w:cs="TH SarabunIT๙" w:hint="cs"/>
          <w:sz w:val="28"/>
          <w:szCs w:val="28"/>
          <w:cs/>
        </w:rPr>
        <w:t>ลักสูตร ๕ ปี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) พุทธศักราช ๒๕๕๐</w:t>
      </w:r>
      <w:r w:rsidR="00A277C1">
        <w:rPr>
          <w:rFonts w:ascii="TH SarabunIT๙" w:hAnsi="TH SarabunIT๙" w:cs="TH SarabunIT๙"/>
          <w:sz w:val="28"/>
          <w:szCs w:val="28"/>
        </w:rPr>
        <w:t xml:space="preserve"> </w:t>
      </w:r>
      <w:r w:rsidR="00A277C1">
        <w:rPr>
          <w:rFonts w:ascii="TH SarabunIT๙" w:hAnsi="TH SarabunIT๙" w:cs="TH SarabunIT๙" w:hint="cs"/>
          <w:sz w:val="28"/>
          <w:szCs w:val="28"/>
          <w:cs/>
        </w:rPr>
        <w:t>รุ่นที่ ๖๒ รหัส ๕๕๐๑๒๐๒</w:t>
      </w:r>
    </w:p>
    <w:p w:rsidR="001D4A72" w:rsidRDefault="001D4A72" w:rsidP="001D4A72">
      <w:pPr>
        <w:pStyle w:val="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340"/>
          <w:tab w:val="left" w:pos="2694"/>
          <w:tab w:val="left" w:pos="7200"/>
          <w:tab w:val="right" w:pos="8640"/>
        </w:tabs>
        <w:spacing w:line="216" w:lineRule="auto"/>
        <w:ind w:left="0"/>
        <w:jc w:val="center"/>
        <w:rPr>
          <w:rFonts w:ascii="TH SarabunIT๙" w:hAnsi="TH SarabunIT๙" w:cs="TH SarabunIT๙"/>
          <w:sz w:val="6"/>
          <w:szCs w:val="6"/>
          <w:cs/>
        </w:rPr>
      </w:pP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4493"/>
        <w:gridCol w:w="1904"/>
      </w:tblGrid>
      <w:tr w:rsidR="001D4A72" w:rsidTr="001D4A72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A72" w:rsidRDefault="001D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๑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1D4A72" w:rsidTr="001D4A72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๑) หมวดวิชาศึกษาทั่วไป ๑๐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เทคนิคการศึกษาระดับอุดมศึกษา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ศาสนาทั่วไป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๑๓๙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คณิตศาสตร์เบื้องต้น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ข. วิชาเลือก ๔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การเมืองกับการปกครองของไทย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๒) หมวดวิชาชีพ</w:t>
            </w:r>
            <w:r>
              <w:rPr>
                <w:rFonts w:ascii="TH SarabunPSK" w:hAnsi="TH SarabunPSK" w:cs="TH SarabunPSK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ก. วิชาบังคับ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ความเป็นครู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๓(๓-๐-๖)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๓) หมวดวิชาเฉพาะด้าน</w:t>
            </w:r>
            <w:r>
              <w:rPr>
                <w:rFonts w:ascii="TH SarabunPSK" w:hAnsi="TH SarabunPSK" w:cs="TH SarabunPSK"/>
                <w:cs/>
              </w:rPr>
              <w:t xml:space="preserve">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(๑) วิชาแกนพระพุทธศาสนา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ข. กลุ่มวิชาพระพุทธศาสนา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พระไตรปิฏกศึกษา</w:t>
            </w:r>
            <w:r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๑๕๑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๑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(๒)(๒-๐-๔)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๑๕๘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ประวัติพระพุทธศาสนา</w:t>
            </w:r>
            <w:r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๒๖๒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ธรรมนิเทศ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(๒) วิชาพระพุทธศาสนาประยุกต์ 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๐๐๐ ๑๒๒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พระพุทธศาสนากับการศึกษา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1D4A72" w:rsidTr="001D4A72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๒๑</w:t>
            </w:r>
          </w:p>
        </w:tc>
      </w:tr>
    </w:tbl>
    <w:p w:rsidR="001D4A72" w:rsidRDefault="001D4A72" w:rsidP="001D4A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</w:rPr>
        <w:tab/>
      </w: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()ไม่นับหน่วยกิต </w:t>
      </w:r>
      <w:r>
        <w:rPr>
          <w:rFonts w:ascii="TH SarabunPSK" w:hAnsi="TH SarabunPSK" w:cs="TH SarabunPSK"/>
          <w:b/>
          <w:bCs/>
          <w:sz w:val="22"/>
          <w:szCs w:val="22"/>
        </w:rPr>
        <w:t>**</w:t>
      </w:r>
      <w:r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1D4A72" w:rsidRDefault="001D4A72" w:rsidP="001D4A72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4"/>
          <w:szCs w:val="4"/>
        </w:rPr>
      </w:pPr>
    </w:p>
    <w:tbl>
      <w:tblPr>
        <w:tblW w:w="8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4493"/>
        <w:gridCol w:w="1904"/>
      </w:tblGrid>
      <w:tr w:rsidR="001D4A72" w:rsidTr="001D4A72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 ๑ ภาคการศึกษาที่ ๒</w:t>
            </w:r>
            <w:r>
              <w:rPr>
                <w:rFonts w:ascii="TH SarabunPSK" w:hAnsi="TH SarabunPSK" w:cs="TH SarabunPSK"/>
                <w:b/>
                <w:bCs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๒๕๕๕</w:t>
            </w:r>
          </w:p>
        </w:tc>
      </w:tr>
      <w:tr w:rsidR="001D4A72" w:rsidTr="001D4A72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20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๑) หมวดวิชาศึกษาทั่วไป ๖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ก. วิชาบังคับ ๔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ปรัชญาเบื้องต้น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๑๑๕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ภาษาศาสตร์เบื้องต้น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ข. วิชาเลือก  ๒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๑๑๗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ภาษาอังกฤษชั้นสูง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๒๔๒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พื้นฐานคอมพิวเตอร์และเทคโนโลยีสารสนเทศ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276" w:lineRule="auto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๒) หมวดวิชาชีพ</w:t>
            </w:r>
            <w:r>
              <w:rPr>
                <w:rFonts w:ascii="TH SarabunPSK" w:hAnsi="TH SarabunPSK" w:cs="TH SarabunPSK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ก. วิชาบังคับ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จิตวิทยาสำหรับครู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๓(๓-๐-๖)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๓) หมวดวิชาเฉพาะด้าน</w:t>
            </w:r>
            <w:r>
              <w:rPr>
                <w:rFonts w:ascii="TH SarabunPSK" w:hAnsi="TH SarabunPSK" w:cs="TH SarabunPSK"/>
                <w:cs/>
              </w:rPr>
              <w:t xml:space="preserve"> ๙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(๑) วิชาแกนพระพุทธศาสนา ๙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    ข. กลุ่มวิชาพระพุทธศาสนา ๗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๑๔๘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พระวินัยปิฏก</w:t>
            </w:r>
            <w:r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๑๔๙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พระสุตตันตปิฏก</w:t>
            </w:r>
            <w:r>
              <w:rPr>
                <w:rFonts w:ascii="TH SarabunPSK" w:hAnsi="TH SarabunPSK" w:cs="TH SarabunPSK"/>
                <w:sz w:val="22"/>
                <w:szCs w:val="22"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๑๕๒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ธรรมะภาคปฏิบัติ ๒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๑(๑-๒-๔)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๒๕๙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เทศกาลและพิธีกรรมพระพุทธศาสนา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(๒) วิชาพระพุทธศาสนาประยุกต์ 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1D4A72" w:rsidTr="001D4A72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๐๐๐ ๑๒๓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พัฒนาการศึกษาคณะสงฆ์ไทย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1D4A72" w:rsidTr="001D4A72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72" w:rsidRDefault="001D4A7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A72" w:rsidRDefault="001D4A72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๒๐</w:t>
            </w:r>
          </w:p>
        </w:tc>
      </w:tr>
    </w:tbl>
    <w:p w:rsidR="00E95B64" w:rsidRPr="00446949" w:rsidRDefault="00E95B64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12"/>
          <w:szCs w:val="12"/>
        </w:rPr>
      </w:pPr>
      <w:bookmarkStart w:id="0" w:name="_GoBack"/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84CCC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07127D">
              <w:rPr>
                <w:rFonts w:ascii="TH SarabunPSK" w:hAnsi="TH SarabunPSK" w:cs="TH SarabunPSK" w:hint="cs"/>
                <w:b/>
                <w:bCs/>
                <w:cs/>
              </w:rPr>
              <w:t xml:space="preserve">๔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ตรรกศาสตร์เบื้องต้น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="00113EDD"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="00113EDD"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13EDD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เศรษฐศาสตร์ในชีวิตประจำวัน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13EDD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วัฒนธรรมไทย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การพัฒนาหลักสูตร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684CCC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84CCC">
              <w:rPr>
                <w:rFonts w:ascii="TH SarabunPSK" w:hAnsi="TH SarabunPSK" w:cs="TH SarabunPSK" w:hint="cs"/>
                <w:cs/>
              </w:rPr>
              <w:t xml:space="preserve"> ๑๐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84CCC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84CCC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84CCC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บาลีไวยากรณ์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CCC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๖ </w:t>
            </w:r>
            <w:r w:rsidR="00684CC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๓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การปกครองคณะสงฆ์ไทย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๒๖๓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งานวิจัยและวรรณกรรมทางพระพุทธศาสนา</w:t>
            </w:r>
            <w:r w:rsidR="00714EE2"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84CCC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๒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๒๒๔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684CCC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พุทธปรัชญาการศึกษา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684CCC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D3518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๑๗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962531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6"/>
          <w:szCs w:val="6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๒๕๕๖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๘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๘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15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มนุษย์กับสังคม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กฎหมายทั่วไป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ภาษากับการสื่อสาร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๒๓๘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สถิติเบื้องต้นและการวิจัย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การจัดการเรียนรู้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962531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090FDF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๑</w:t>
            </w:r>
            <w:r w:rsidR="00090FDF">
              <w:rPr>
                <w:rFonts w:ascii="TH SarabunPSK" w:hAnsi="TH SarabunPSK" w:cs="TH SarabunPSK" w:hint="cs"/>
                <w:cs/>
              </w:rPr>
              <w:t>๑</w:t>
            </w:r>
            <w:r w:rsidR="00962531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5500A">
        <w:trPr>
          <w:trHeight w:val="23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90FDF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๗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วรรณคดีบาลี</w:t>
            </w:r>
            <w:r>
              <w:rPr>
                <w:rFonts w:ascii="TH SarabunPSK" w:hAnsi="TH SarabunPSK" w:cs="TH SarabunPSK"/>
                <w:b/>
                <w:bCs/>
              </w:rPr>
              <w:t>**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962531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๑๔๖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แต่งแปลบาลี</w:t>
            </w:r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962531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90FD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๑๕๐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พระอภิธรรมปิฏก</w:t>
            </w:r>
            <w:r w:rsidR="000548CA">
              <w:rPr>
                <w:rFonts w:ascii="TH SarabunPSK" w:hAnsi="TH SarabunPSK" w:cs="TH SarabunPSK"/>
                <w:b/>
                <w:bCs/>
              </w:rPr>
              <w:t>*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๒๕๔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Default="00962531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๔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15500A" w:rsidP="0015500A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="00962531"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="00962531"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962531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962531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พุทธวิธีการสอน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962531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๒๐๐ ๒๒๖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spacing w:line="18" w:lineRule="atLeas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 w:hint="cs"/>
                <w:sz w:val="22"/>
                <w:szCs w:val="22"/>
                <w:cs/>
              </w:rPr>
              <w:t>หลักสูตรและสาระการเรียนรู้พระพุทธศาสนา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31" w:rsidRPr="0015500A" w:rsidRDefault="00962531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5500A">
              <w:rPr>
                <w:rFonts w:ascii="TH SarabunPSK" w:hAnsi="TH SarabunPSK" w:cs="TH SarabunPSK"/>
                <w:sz w:val="22"/>
                <w:szCs w:val="22"/>
                <w:cs/>
              </w:rPr>
              <w:t>๒(๒-๐-๔)</w:t>
            </w: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962531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962531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B427A0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6E05C9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125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29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๗</w:t>
            </w:r>
            <w:r w:rsidR="008B35FC">
              <w:rPr>
                <w:rFonts w:ascii="TH SarabunPSK" w:hAnsi="TH SarabunPSK" w:cs="TH SarabunPSK" w:hint="cs"/>
                <w:cs/>
              </w:rPr>
              <w:t xml:space="preserve"> 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๒๐๔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การใช้ภาษาและเทคโนโลยีสำหรับครู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85C09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6E05C9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กฎหมายการศึกษา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๒(๒-๐-๔)</w:t>
            </w:r>
          </w:p>
        </w:tc>
      </w:tr>
      <w:tr w:rsidR="00E85C09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๔๒๑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ภาษาอังกฤษสำหรับครู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09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 w:rsidRPr="00E95B64">
              <w:rPr>
                <w:rFonts w:ascii="TH SarabunPSK" w:hAnsi="TH SarabunPSK" w:cs="TH SarabunPSK"/>
                <w:cs/>
              </w:rPr>
              <w:t>๒(๒-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8B35FC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</w:t>
            </w:r>
            <w:r w:rsidR="008B35FC">
              <w:rPr>
                <w:rFonts w:ascii="TH SarabunPSK" w:hAnsi="TH SarabunPSK" w:cs="TH SarabunPSK" w:hint="cs"/>
                <w:cs/>
              </w:rPr>
              <w:t>๑๕</w:t>
            </w:r>
            <w:r w:rsidR="006E05C9">
              <w:rPr>
                <w:rFonts w:ascii="TH SarabunPSK" w:hAnsi="TH SarabunPSK" w:cs="TH SarabunPSK" w:hint="cs"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ข. กลุ่มวิชาพระพุทธศาสนา -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85C09" w:rsidP="00E85C0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</w:t>
            </w:r>
            <w:r w:rsidRPr="00E95B64">
              <w:rPr>
                <w:rFonts w:ascii="TH SarabunPSK" w:hAnsi="TH SarabunPSK" w:cs="TH SarabunPSK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)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  <w:r w:rsidRPr="00E95B64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 w:hint="cs"/>
                <w:cs/>
              </w:rPr>
              <w:t>๒</w:t>
            </w:r>
            <w:r w:rsidRPr="00E95B64">
              <w:rPr>
                <w:rFonts w:ascii="TH SarabunPSK" w:hAnsi="TH SarabunPSK" w:cs="TH SarabunPSK"/>
                <w:cs/>
              </w:rPr>
              <w:t>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6E05C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-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6E05C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6E05C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6E05C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๑๕ 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C5040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๓๐๓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6E05C9" w:rsidRDefault="00C5040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สัทศาสตร์ในการสอนภาษาอังกฤษ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6E05C9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C5040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C5040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การเขียนภาษาอังกฤษเบื้องต้น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C5040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C5040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การสอนหลักการแปล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เทคนิคการสอนอ่านและเขียนภาษาอังกฤษเชิงวิชาการ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5D494E" w:rsidP="006E05C9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5D494E" w:rsidP="00C5040E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เทคนิตการสอนฟังและพูดภาษาอังกฤษ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Default="006E05C9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E95B64">
              <w:rPr>
                <w:rFonts w:ascii="TH SarabunPSK" w:hAnsi="TH SarabunPSK" w:cs="TH SarabunPSK"/>
                <w:cs/>
              </w:rPr>
              <w:t>-๐-</w:t>
            </w:r>
            <w:r>
              <w:rPr>
                <w:rFonts w:ascii="TH SarabunPSK" w:hAnsi="TH SarabunPSK" w:cs="TH SarabunPSK" w:hint="cs"/>
                <w:cs/>
              </w:rPr>
              <w:t>๖</w:t>
            </w:r>
            <w:r w:rsidRPr="00E95B6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6E05C9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6E05C9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C9" w:rsidRPr="00E95B64" w:rsidRDefault="008B35FC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3737FD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sz w:val="12"/>
          <w:szCs w:val="12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๒๕๕๗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3737F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3737FD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นวัตกรรมและเทคโนโลยีสารสนเทศทางการศึกษา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 w:rsidRPr="00F36FE7"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F36FE7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๓๐๙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Default="00F36FE7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E7" w:rsidRPr="00F36FE7" w:rsidRDefault="00F36FE7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0007E9">
              <w:rPr>
                <w:rFonts w:ascii="TH SarabunPSK" w:hAnsi="TH SarabunPSK" w:cs="TH SarabunPSK" w:hint="cs"/>
                <w:cs/>
              </w:rPr>
              <w:t xml:space="preserve"> ๑๖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0007E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F36FE7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๓๕๖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0007E9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0007E9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C5040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การใช้ภาษาอังกฤษเพื่อการสื่อสาร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ไวยากรณ์ภาษาอังกฤษสำหรับครู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0007E9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วิชาเลือก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๙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rPr>
                <w:rFonts w:ascii="TH SarabunPSK" w:hAnsi="TH SarabunPSK" w:cs="TH SarabunPSK"/>
              </w:rPr>
            </w:pP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ภาษาอังกฤษเพื่อการท่องเที่ยว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5D494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5D494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D494E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D494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การใช้ภาษาอังกฤษสำหรับบุคลากรสำนักงาน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0007E9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๔๒๒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5D494E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ภาษาอังกฤษสำหรับสื่อมวลชน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Default="000007E9" w:rsidP="005D494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5D494E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D494E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5D494E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0007E9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9" w:rsidRPr="00E95B64" w:rsidRDefault="000007E9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br w:type="page"/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-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๑๐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 ๓๐๖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การบริหารจัดการในห้องเรียน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๓๐๘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การผลิตสื่อการสอน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BA3DC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การวิจัยในชั้นเรียน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A3DC3">
              <w:rPr>
                <w:rFonts w:ascii="TH SarabunPSK" w:hAnsi="TH SarabunPSK" w:cs="TH SarabunPSK" w:hint="cs"/>
                <w:cs/>
              </w:rPr>
              <w:t xml:space="preserve"> ๑๒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(๑) วิชาแกนพระพุทธศาสนา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BA3DC3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A3DC3">
              <w:rPr>
                <w:rFonts w:ascii="TH SarabunPSK" w:hAnsi="TH SarabunPSK" w:cs="TH SarabunPSK" w:hint="cs"/>
                <w:b/>
                <w:bCs/>
                <w:cs/>
              </w:rPr>
              <w:t>๑๒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๓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9908C5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๓๑๐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9908C5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การวิจัยการเรียนการสอนภาษาอังกฤษ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BA3DC3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9908C5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๔๑๑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9908C5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สัมมนาการสอนภาษาอังกฤษ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9908C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9908C5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9908C5">
              <w:rPr>
                <w:rFonts w:ascii="TH SarabunPSK" w:hAnsi="TH SarabunPSK" w:cs="TH SarabunPSK" w:hint="cs"/>
                <w:cs/>
              </w:rPr>
              <w:t>๒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9908C5">
              <w:rPr>
                <w:rFonts w:ascii="TH SarabunPSK" w:hAnsi="TH SarabunPSK" w:cs="TH SarabunPSK" w:hint="cs"/>
                <w:cs/>
              </w:rPr>
              <w:t>๕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9908C5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9908C5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วรรณคดีอังกฤษเบื้องต้น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9908C5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๔๒๐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9908C5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การวิเคราะห์แบบเรียนภาษาอังกฤษ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Default="00BA3DC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BA3DC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BA3DC3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C3" w:rsidRPr="00E95B64" w:rsidRDefault="004E7B1E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๒๒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Pr="007A789D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cs/>
        </w:rPr>
      </w:pPr>
    </w:p>
    <w:tbl>
      <w:tblPr>
        <w:tblW w:w="81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4490"/>
        <w:gridCol w:w="1903"/>
      </w:tblGrid>
      <w:tr w:rsidR="00EA6E93" w:rsidRPr="00E95B64" w:rsidTr="00113EDD">
        <w:trPr>
          <w:trHeight w:val="53"/>
          <w:jc w:val="center"/>
        </w:trPr>
        <w:tc>
          <w:tcPr>
            <w:tcW w:w="8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1C2FEA" w:rsidRDefault="00EA6E93" w:rsidP="00EA6E9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ปีที่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๔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ภาคการศึกษาที่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๒๕๕๘</w:t>
            </w:r>
          </w:p>
        </w:tc>
      </w:tr>
      <w:tr w:rsidR="00EA6E93" w:rsidRPr="00E95B64" w:rsidTr="00113EDD">
        <w:trPr>
          <w:trHeight w:val="107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CF4C8E">
            <w:pPr>
              <w:spacing w:line="20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๑)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หมวดวิชาศึกษาทั่วไป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20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EA6E93" w:rsidRPr="00E95B64" w:rsidTr="00113EDD">
        <w:trPr>
          <w:trHeight w:val="9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  <w:r w:rsidR="00B8206F">
              <w:rPr>
                <w:rFonts w:ascii="TH SarabunPSK" w:hAnsi="TH SarabunPSK" w:cs="TH SarabunPSK" w:hint="cs"/>
                <w:cs/>
              </w:rPr>
              <w:t xml:space="preserve"> ๕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300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วิชาบังคับ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CF4C8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การฝึกปฏิบัติวิชาชีพระหว่างเรียน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CF4C8E" w:rsidP="00CF4C8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๓(๑-๕-๓)</w:t>
            </w:r>
          </w:p>
        </w:tc>
      </w:tr>
      <w:tr w:rsidR="00EA6E93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B8206F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วิชาเลือก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62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๒๐๐ ๔๑๒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สัมมนาทางการศึกษา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๒(๒-๒-๒)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๓) 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>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วิชาเฉพาะด้าน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 xml:space="preserve"> ๑๖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EA6E93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(๑) วิชาแกนพระพุทธศาสนา ๑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71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CF4C8E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ก. กลุ่มวิชาภาษาบาลี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CF4C8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ข. กลุ่มวิชาพระพุทธศาสนา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๐๐๐ ๔๕๗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ธรรมะภาคปฏิบัติ ๗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๑(๑-๒-๔)</w:t>
            </w: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CF4C8E">
            <w:pPr>
              <w:spacing w:line="18" w:lineRule="atLeast"/>
              <w:rPr>
                <w:rFonts w:ascii="TH SarabunPSK" w:hAnsi="TH SarabunPSK" w:cs="TH SarabunPSK"/>
                <w:b/>
                <w:bCs/>
              </w:rPr>
            </w:pP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(๒) วิชาพระพุทธศาสนาประยุกต์ </w:t>
            </w:r>
            <w:r w:rsidR="00CF4C8E">
              <w:rPr>
                <w:rFonts w:ascii="TH SarabunPSK" w:hAnsi="TH SarabunPSK" w:cs="TH SarabunPSK" w:hint="cs"/>
                <w:b/>
                <w:bCs/>
                <w:cs/>
              </w:rPr>
              <w:t xml:space="preserve">- </w:t>
            </w:r>
            <w:r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A6E93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CF4C8E" w:rsidP="00B8206F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(๓) วิชาเฉพาะสาขา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๑๕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EA6E93" w:rsidRPr="00A277C1">
              <w:rPr>
                <w:rFonts w:ascii="TH SarabunPSK" w:hAnsi="TH SarabunPSK" w:cs="TH SarabunPSK" w:hint="cs"/>
                <w:b/>
                <w:bCs/>
                <w:cs/>
              </w:rPr>
              <w:t>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93" w:rsidRPr="00A277C1" w:rsidRDefault="00EA6E93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674725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๓๐๕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674725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CF4C8E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674725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๓๑๐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674725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การวัดและประเมินผลการสอนภาษาอังกฤษ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๓(๒-๒-๕)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 w:rsidR="00B8206F">
              <w:rPr>
                <w:rFonts w:ascii="TH SarabunPSK" w:hAnsi="TH SarabunPSK" w:cs="TH SarabunPSK" w:hint="cs"/>
                <w:b/>
                <w:bCs/>
                <w:cs/>
              </w:rPr>
              <w:t>ข. วิชาเลือก ๙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674725" w:rsidP="00C5040E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674725" w:rsidP="00C5040E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การพัฒนาสื่อการสอนภาษาอังกฤษ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674725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๓(</w:t>
            </w:r>
            <w:r w:rsidR="00674725">
              <w:rPr>
                <w:rFonts w:ascii="TH SarabunPSK" w:hAnsi="TH SarabunPSK" w:cs="TH SarabunPSK" w:hint="cs"/>
                <w:cs/>
              </w:rPr>
              <w:t>๓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674725">
              <w:rPr>
                <w:rFonts w:ascii="TH SarabunPSK" w:hAnsi="TH SarabunPSK" w:cs="TH SarabunPSK" w:hint="cs"/>
                <w:cs/>
              </w:rPr>
              <w:t>๐</w:t>
            </w:r>
            <w:r>
              <w:rPr>
                <w:rFonts w:ascii="TH SarabunPSK" w:hAnsi="TH SarabunPSK" w:cs="TH SarabunPSK" w:hint="cs"/>
                <w:cs/>
              </w:rPr>
              <w:t>-</w:t>
            </w:r>
            <w:r w:rsidR="00674725">
              <w:rPr>
                <w:rFonts w:ascii="TH SarabunPSK" w:hAnsi="TH SarabunPSK" w:cs="TH SarabunPSK" w:hint="cs"/>
                <w:cs/>
              </w:rPr>
              <w:t>๖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427A6A" w:rsidP="00C5040E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๔๑๖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427A6A" w:rsidP="00C5040E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กิจกรรมสำหรับการสอนภาษาอังกฤษ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๓(๓-๐-๖)</w:t>
            </w:r>
          </w:p>
        </w:tc>
      </w:tr>
      <w:tr w:rsidR="00CF4C8E" w:rsidRPr="00E95B64" w:rsidTr="00113EDD">
        <w:trPr>
          <w:trHeight w:val="53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427A6A" w:rsidP="00C5040E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๒๐๕ ๔๒๔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427A6A" w:rsidP="00C5040E">
            <w:pPr>
              <w:spacing w:line="18" w:lineRule="atLeast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ศึกษาอิสระทางการสอนภาษาอังกฤษ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Default="00CF4C8E" w:rsidP="00C5040E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๓(๐-๖-๖)</w:t>
            </w:r>
          </w:p>
        </w:tc>
      </w:tr>
      <w:tr w:rsidR="00CF4C8E" w:rsidRPr="00E95B64" w:rsidTr="00113EDD">
        <w:trPr>
          <w:trHeight w:val="188"/>
          <w:jc w:val="center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18" w:lineRule="atLeast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CF4C8E" w:rsidP="00113EDD">
            <w:pPr>
              <w:spacing w:line="18" w:lineRule="atLeast"/>
              <w:jc w:val="right"/>
              <w:rPr>
                <w:rFonts w:ascii="TH SarabunPSK" w:hAnsi="TH SarabunPSK" w:cs="TH SarabunPSK"/>
                <w:b/>
                <w:bCs/>
              </w:rPr>
            </w:pPr>
            <w:r w:rsidRPr="00E95B64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8E" w:rsidRPr="00E95B64" w:rsidRDefault="00B8206F" w:rsidP="00113EDD">
            <w:pPr>
              <w:spacing w:line="18" w:lineRule="atLeas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๒๑</w:t>
            </w:r>
          </w:p>
        </w:tc>
      </w:tr>
    </w:tbl>
    <w:p w:rsidR="00EA6E93" w:rsidRDefault="00EA6E93" w:rsidP="00EA6E9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()ไม่นับหน่วยกิต </w:t>
      </w:r>
      <w:r w:rsidRPr="00206A68">
        <w:rPr>
          <w:rFonts w:ascii="TH SarabunPSK" w:hAnsi="TH SarabunPSK" w:cs="TH SarabunPSK"/>
          <w:b/>
          <w:bCs/>
          <w:sz w:val="22"/>
          <w:szCs w:val="22"/>
        </w:rPr>
        <w:t>**</w:t>
      </w:r>
      <w:r w:rsidRPr="00206A68">
        <w:rPr>
          <w:rFonts w:ascii="TH SarabunPSK" w:hAnsi="TH SarabunPSK" w:cs="TH SarabunPSK" w:hint="cs"/>
          <w:b/>
          <w:bCs/>
          <w:sz w:val="22"/>
          <w:szCs w:val="22"/>
          <w:cs/>
        </w:rPr>
        <w:t>รายวิชาข้อสอบกลาง</w:t>
      </w:r>
    </w:p>
    <w:p w:rsidR="00EA6E93" w:rsidRDefault="00EA6E9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BD567D" w:rsidRDefault="00BD567D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cs/>
              </w:rPr>
              <w:br w:type="page"/>
            </w: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๑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/๒๕๕๙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๒๐๐ ๕๑</w:t>
            </w: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</w:tbl>
    <w:p w:rsidR="00613183" w:rsidRPr="007A789D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Pr="007A789D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tbl>
      <w:tblPr>
        <w:tblW w:w="808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36"/>
        <w:gridCol w:w="1843"/>
      </w:tblGrid>
      <w:tr w:rsidR="00613183" w:rsidRPr="007A789D" w:rsidTr="00113EDD">
        <w:trPr>
          <w:trHeight w:val="144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1C2FEA" w:rsidRDefault="00613183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  <w: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           ปีที่ ๕ ภาคการศึกษาที่ ๒</w:t>
            </w:r>
            <w:r w:rsidR="001C2FEA">
              <w:rPr>
                <w:rFonts w:ascii="TH SarabunPSK" w:hAnsi="TH SarabunPSK" w:cs="TH SarabunPSK"/>
                <w:b/>
                <w:bCs/>
              </w:rPr>
              <w:t>/</w:t>
            </w:r>
            <w:r w:rsidR="001C2FEA">
              <w:rPr>
                <w:rFonts w:ascii="TH SarabunPSK" w:hAnsi="TH SarabunPSK" w:cs="TH SarabunPSK" w:hint="cs"/>
                <w:b/>
                <w:bCs/>
                <w:cs/>
              </w:rPr>
              <w:t>๒๕๕๙</w:t>
            </w:r>
          </w:p>
        </w:tc>
      </w:tr>
      <w:tr w:rsidR="00613183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รหัสวิชา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83" w:rsidRPr="007A789D" w:rsidRDefault="00613183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หน่วยกิต</w:t>
            </w:r>
          </w:p>
        </w:tc>
      </w:tr>
      <w:tr w:rsidR="00660642" w:rsidRPr="007A789D" w:rsidTr="00660642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๒)</w:t>
            </w: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หมวด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วิชาชีพ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660642" w:rsidRPr="007A789D" w:rsidTr="00660642">
        <w:trPr>
          <w:trHeight w:val="1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spacing w:line="18" w:lineRule="atLeast"/>
              <w:rPr>
                <w:rFonts w:ascii="TH SarabunPSK" w:hAnsi="TH SarabunPSK" w:cs="TH SarabunPSK"/>
              </w:rPr>
            </w:pPr>
            <w:r w:rsidRPr="00E95B64">
              <w:rPr>
                <w:rFonts w:ascii="TH SarabunPSK" w:hAnsi="TH SarabunPSK" w:cs="TH SarabunPSK" w:hint="cs"/>
                <w:b/>
                <w:bCs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ก. วิชาบังคับ ๖ 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E95B64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spacing w:line="18" w:lineRule="atLeast"/>
              <w:jc w:val="center"/>
              <w:rPr>
                <w:rFonts w:ascii="TH SarabunPSK" w:hAnsi="TH SarabunPSK" w:cs="TH SarabunPSK"/>
              </w:rPr>
            </w:pP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613183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 xml:space="preserve">       ๒๐๐ ๕</w:t>
            </w:r>
            <w:r>
              <w:rPr>
                <w:rFonts w:ascii="TH SarabunPSK" w:hAnsi="TH SarabunPSK" w:cs="TH SarabunPSK" w:hint="cs"/>
                <w:cs/>
              </w:rPr>
              <w:t>๒๘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rPr>
                <w:rFonts w:ascii="TH SarabunPSK" w:hAnsi="TH SarabunPSK" w:cs="TH SarabunPSK"/>
              </w:rPr>
            </w:pPr>
            <w:r w:rsidRPr="007A789D">
              <w:rPr>
                <w:rFonts w:ascii="TH SarabunPSK" w:hAnsi="TH SarabunPSK" w:cs="TH SarabunPSK"/>
                <w:cs/>
              </w:rPr>
              <w:t>ปฏิบัติการสอนในสถานศึกษา ๒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๕</w:t>
            </w:r>
            <w:r w:rsidRPr="007A789D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๐-๓๐-</w:t>
            </w:r>
            <w:r w:rsidRPr="007A789D">
              <w:rPr>
                <w:rFonts w:ascii="TH SarabunPSK" w:hAnsi="TH SarabunPSK" w:cs="TH SarabunPSK"/>
                <w:cs/>
              </w:rPr>
              <w:t>๐)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7A789D">
              <w:rPr>
                <w:rFonts w:ascii="TH SarabunPSK" w:hAnsi="TH SarabunPSK" w:cs="TH SarabunPSK"/>
                <w:b/>
                <w:bCs/>
                <w:cs/>
              </w:rPr>
              <w:t>รวมหน่วยกิต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๕</w:t>
            </w:r>
          </w:p>
        </w:tc>
      </w:tr>
      <w:tr w:rsidR="00660642" w:rsidRPr="007A789D" w:rsidTr="00113EDD">
        <w:trPr>
          <w:trHeight w:val="1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42" w:rsidRPr="007A789D" w:rsidRDefault="00660642" w:rsidP="00113EDD">
            <w:pPr>
              <w:tabs>
                <w:tab w:val="left" w:pos="993"/>
                <w:tab w:val="left" w:pos="1170"/>
                <w:tab w:val="left" w:pos="1701"/>
                <w:tab w:val="left" w:pos="2127"/>
                <w:tab w:val="left" w:pos="2520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613183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</w:rPr>
      </w:pPr>
    </w:p>
    <w:p w:rsidR="00613183" w:rsidRDefault="00613183" w:rsidP="00E95B64">
      <w:pPr>
        <w:tabs>
          <w:tab w:val="left" w:pos="360"/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5760"/>
          <w:tab w:val="left" w:pos="7200"/>
          <w:tab w:val="left" w:pos="7920"/>
        </w:tabs>
        <w:rPr>
          <w:rFonts w:ascii="TH SarabunPSK" w:hAnsi="TH SarabunPSK" w:cs="TH SarabunPSK"/>
          <w:b/>
          <w:bCs/>
        </w:rPr>
      </w:pPr>
    </w:p>
    <w:sectPr w:rsidR="00613183" w:rsidSect="001D4A72">
      <w:footerReference w:type="default" r:id="rId7"/>
      <w:pgSz w:w="11909" w:h="16834" w:code="9"/>
      <w:pgMar w:top="360" w:right="1440" w:bottom="810" w:left="1440" w:header="720" w:footer="497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69" w:rsidRDefault="00882969" w:rsidP="00E95B64">
      <w:r>
        <w:separator/>
      </w:r>
    </w:p>
  </w:endnote>
  <w:endnote w:type="continuationSeparator" w:id="0">
    <w:p w:rsidR="00882969" w:rsidRDefault="00882969" w:rsidP="00E9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Cs w:val="24"/>
      </w:rPr>
      <w:id w:val="4235081"/>
      <w:docPartObj>
        <w:docPartGallery w:val="Page Numbers (Bottom of Page)"/>
        <w:docPartUnique/>
      </w:docPartObj>
    </w:sdtPr>
    <w:sdtEndPr/>
    <w:sdtContent>
      <w:p w:rsidR="00C5040E" w:rsidRPr="00E95B64" w:rsidRDefault="00C5040E">
        <w:pPr>
          <w:pStyle w:val="Footer"/>
          <w:rPr>
            <w:rFonts w:ascii="TH SarabunPSK" w:hAnsi="TH SarabunPSK" w:cs="TH SarabunPSK"/>
            <w:szCs w:val="24"/>
          </w:rPr>
        </w:pPr>
        <w:r w:rsidRPr="00E95B64">
          <w:rPr>
            <w:rFonts w:ascii="TH SarabunPSK" w:hAnsi="TH SarabunPSK" w:cs="TH SarabunPSK"/>
            <w:szCs w:val="24"/>
            <w:cs/>
          </w:rPr>
          <w:t>แผนการศึกษา หลักสูตรพุทธศ</w:t>
        </w:r>
        <w:r>
          <w:rPr>
            <w:rFonts w:ascii="TH SarabunPSK" w:hAnsi="TH SarabunPSK" w:cs="TH SarabunPSK"/>
            <w:szCs w:val="24"/>
            <w:cs/>
          </w:rPr>
          <w:t>าสตรบัณฑิต สาขาวิชา</w:t>
        </w:r>
        <w:r>
          <w:rPr>
            <w:rFonts w:ascii="TH SarabunPSK" w:hAnsi="TH SarabunPSK" w:cs="TH SarabunPSK" w:hint="cs"/>
            <w:szCs w:val="24"/>
            <w:cs/>
          </w:rPr>
          <w:t>การสอนภาษาอังกฤษ</w:t>
        </w:r>
        <w:r w:rsidRPr="00E95B64">
          <w:rPr>
            <w:rFonts w:ascii="TH SarabunPSK" w:hAnsi="TH SarabunPSK" w:cs="TH SarabunPSK"/>
            <w:szCs w:val="24"/>
            <w:cs/>
          </w:rPr>
          <w:t xml:space="preserve"> (หลัก</w:t>
        </w:r>
        <w:r>
          <w:rPr>
            <w:rFonts w:ascii="TH SarabunPSK" w:hAnsi="TH SarabunPSK" w:cs="TH SarabunPSK"/>
            <w:szCs w:val="24"/>
            <w:cs/>
          </w:rPr>
          <w:t>สูตร</w:t>
        </w:r>
        <w:r w:rsidR="0066240C">
          <w:rPr>
            <w:rFonts w:ascii="TH SarabunPSK" w:hAnsi="TH SarabunPSK" w:cs="TH SarabunPSK" w:hint="cs"/>
            <w:szCs w:val="24"/>
            <w:cs/>
          </w:rPr>
          <w:t xml:space="preserve"> ๕ ปี</w:t>
        </w:r>
        <w:r>
          <w:rPr>
            <w:rFonts w:ascii="TH SarabunPSK" w:hAnsi="TH SarabunPSK" w:cs="TH SarabunPSK"/>
            <w:szCs w:val="24"/>
            <w:cs/>
          </w:rPr>
          <w:t>) พุทธศักราช ๒๕๕</w:t>
        </w:r>
        <w:r>
          <w:rPr>
            <w:rFonts w:ascii="TH SarabunPSK" w:hAnsi="TH SarabunPSK" w:cs="TH SarabunPSK" w:hint="cs"/>
            <w:szCs w:val="24"/>
            <w:cs/>
          </w:rPr>
          <w:t>๐</w:t>
        </w:r>
        <w:r w:rsidRPr="00E95B64">
          <w:rPr>
            <w:rFonts w:ascii="TH SarabunPSK" w:hAnsi="TH SarabunPSK" w:cs="TH SarabunPSK"/>
            <w:szCs w:val="24"/>
            <w:cs/>
          </w:rPr>
          <w:tab/>
        </w:r>
        <w:r w:rsidRPr="00E95B64">
          <w:rPr>
            <w:rFonts w:ascii="TH SarabunPSK" w:hAnsi="TH SarabunPSK" w:cs="TH SarabunPSK"/>
            <w:szCs w:val="24"/>
          </w:rPr>
          <w:fldChar w:fldCharType="begin"/>
        </w:r>
        <w:r w:rsidRPr="00E95B64">
          <w:rPr>
            <w:rFonts w:ascii="TH SarabunPSK" w:hAnsi="TH SarabunPSK" w:cs="TH SarabunPSK"/>
            <w:szCs w:val="24"/>
          </w:rPr>
          <w:instrText xml:space="preserve"> PAGE   \* MERGEFORMAT </w:instrText>
        </w:r>
        <w:r w:rsidRPr="00E95B64">
          <w:rPr>
            <w:rFonts w:ascii="TH SarabunPSK" w:hAnsi="TH SarabunPSK" w:cs="TH SarabunPSK"/>
            <w:szCs w:val="24"/>
          </w:rPr>
          <w:fldChar w:fldCharType="separate"/>
        </w:r>
        <w:r w:rsidR="00446949">
          <w:rPr>
            <w:rFonts w:ascii="TH SarabunPSK" w:hAnsi="TH SarabunPSK" w:cs="TH SarabunPSK"/>
            <w:noProof/>
            <w:szCs w:val="24"/>
            <w:cs/>
          </w:rPr>
          <w:t>๑</w:t>
        </w:r>
        <w:r w:rsidRPr="00E95B64">
          <w:rPr>
            <w:rFonts w:ascii="TH SarabunPSK" w:hAnsi="TH SarabunPSK" w:cs="TH SarabunPSK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69" w:rsidRDefault="00882969" w:rsidP="00E95B64">
      <w:r>
        <w:separator/>
      </w:r>
    </w:p>
  </w:footnote>
  <w:footnote w:type="continuationSeparator" w:id="0">
    <w:p w:rsidR="00882969" w:rsidRDefault="00882969" w:rsidP="00E9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0F9"/>
    <w:rsid w:val="000007E9"/>
    <w:rsid w:val="000548CA"/>
    <w:rsid w:val="0007127D"/>
    <w:rsid w:val="00090FDF"/>
    <w:rsid w:val="00095CC3"/>
    <w:rsid w:val="000A1BDD"/>
    <w:rsid w:val="000A4EFE"/>
    <w:rsid w:val="000D232B"/>
    <w:rsid w:val="00113EDD"/>
    <w:rsid w:val="00115868"/>
    <w:rsid w:val="0015500A"/>
    <w:rsid w:val="00164C67"/>
    <w:rsid w:val="001C2FEA"/>
    <w:rsid w:val="001C4A98"/>
    <w:rsid w:val="001D4A72"/>
    <w:rsid w:val="001F7DDD"/>
    <w:rsid w:val="0021783E"/>
    <w:rsid w:val="00252F23"/>
    <w:rsid w:val="0033350A"/>
    <w:rsid w:val="00350654"/>
    <w:rsid w:val="003544F6"/>
    <w:rsid w:val="003737FD"/>
    <w:rsid w:val="00427A6A"/>
    <w:rsid w:val="00446949"/>
    <w:rsid w:val="0045725E"/>
    <w:rsid w:val="004B1F34"/>
    <w:rsid w:val="004E7B1E"/>
    <w:rsid w:val="005D494E"/>
    <w:rsid w:val="005E5718"/>
    <w:rsid w:val="00613183"/>
    <w:rsid w:val="006472C1"/>
    <w:rsid w:val="00660642"/>
    <w:rsid w:val="0066240C"/>
    <w:rsid w:val="00667AEA"/>
    <w:rsid w:val="00674725"/>
    <w:rsid w:val="00684CCC"/>
    <w:rsid w:val="006E05C9"/>
    <w:rsid w:val="00703441"/>
    <w:rsid w:val="00714EE2"/>
    <w:rsid w:val="00724720"/>
    <w:rsid w:val="0075004E"/>
    <w:rsid w:val="007C1A5A"/>
    <w:rsid w:val="00882969"/>
    <w:rsid w:val="00884BEA"/>
    <w:rsid w:val="008B35FC"/>
    <w:rsid w:val="008B5C80"/>
    <w:rsid w:val="00962531"/>
    <w:rsid w:val="00967BA0"/>
    <w:rsid w:val="009908C5"/>
    <w:rsid w:val="009A2308"/>
    <w:rsid w:val="00A10A5F"/>
    <w:rsid w:val="00A277C1"/>
    <w:rsid w:val="00AB3037"/>
    <w:rsid w:val="00AB4E0F"/>
    <w:rsid w:val="00B427A0"/>
    <w:rsid w:val="00B8206F"/>
    <w:rsid w:val="00BA3DC3"/>
    <w:rsid w:val="00BC66CD"/>
    <w:rsid w:val="00BD567D"/>
    <w:rsid w:val="00C5040E"/>
    <w:rsid w:val="00C660B3"/>
    <w:rsid w:val="00C970F9"/>
    <w:rsid w:val="00CF4C8E"/>
    <w:rsid w:val="00CF5381"/>
    <w:rsid w:val="00D35183"/>
    <w:rsid w:val="00DD53D5"/>
    <w:rsid w:val="00DE207A"/>
    <w:rsid w:val="00E85C09"/>
    <w:rsid w:val="00E95B64"/>
    <w:rsid w:val="00EA6E93"/>
    <w:rsid w:val="00EE4FE0"/>
    <w:rsid w:val="00F36FE7"/>
    <w:rsid w:val="00F6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BC84D-2AF1-40A9-B134-875A72AD5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F9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ไม่มีการเว้นระยะห่าง1"/>
    <w:uiPriority w:val="1"/>
    <w:qFormat/>
    <w:rsid w:val="00C970F9"/>
    <w:pPr>
      <w:spacing w:after="0" w:line="240" w:lineRule="auto"/>
    </w:pPr>
    <w:rPr>
      <w:rFonts w:ascii="TH SarabunPSK" w:eastAsia="Times New Roman" w:hAnsi="TH SarabunPSK" w:cs="Angsana New"/>
      <w:sz w:val="32"/>
      <w:szCs w:val="40"/>
    </w:rPr>
  </w:style>
  <w:style w:type="paragraph" w:customStyle="1" w:styleId="a">
    <w:name w:val="โครงสร้างหลักสูตรหมวด"/>
    <w:basedOn w:val="Normal"/>
    <w:rsid w:val="00E95B64"/>
    <w:pPr>
      <w:tabs>
        <w:tab w:val="decimal" w:pos="7020"/>
        <w:tab w:val="left" w:pos="7371"/>
      </w:tabs>
      <w:ind w:left="1080"/>
      <w:jc w:val="thaiDistribute"/>
    </w:pPr>
    <w:rPr>
      <w:rFonts w:ascii="Browallia New" w:hAnsi="Browallia New" w:cs="Browallia New"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95B64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aliases w:val="·éÒÂ¡ÃÐ´ÒÉ"/>
    <w:basedOn w:val="Normal"/>
    <w:link w:val="FooterChar"/>
    <w:uiPriority w:val="99"/>
    <w:unhideWhenUsed/>
    <w:rsid w:val="00E95B64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aliases w:val="·éÒÂ¡ÃÐ´ÒÉ Char"/>
    <w:basedOn w:val="DefaultParagraphFont"/>
    <w:link w:val="Footer"/>
    <w:uiPriority w:val="99"/>
    <w:semiHidden/>
    <w:rsid w:val="00E95B64"/>
    <w:rPr>
      <w:rFonts w:ascii="Times New Roman" w:eastAsia="Times New Roman" w:hAnsi="Times New Roman" w:cs="Angsana New"/>
      <w:sz w:val="24"/>
      <w:szCs w:val="30"/>
    </w:rPr>
  </w:style>
  <w:style w:type="character" w:customStyle="1" w:styleId="FooterChar1">
    <w:name w:val="Footer Char1"/>
    <w:aliases w:val="·éÒÂ¡ÃÐ´ÒÉ Char1"/>
    <w:rsid w:val="00E95B64"/>
    <w:rPr>
      <w:rFonts w:ascii="Times New Roman" w:eastAsia="Times New Roman" w:hAnsi="Times New Roman" w:cs="Angsana New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EE4FE0"/>
    <w:pPr>
      <w:ind w:left="720"/>
      <w:contextualSpacing/>
    </w:pPr>
    <w:rPr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A7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72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9C4A-518E-49A6-A311-A92E75278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edumcu</Company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kittisak</dc:creator>
  <cp:lastModifiedBy>Kittisak Na SongKhla</cp:lastModifiedBy>
  <cp:revision>14</cp:revision>
  <cp:lastPrinted>2014-06-03T07:58:00Z</cp:lastPrinted>
  <dcterms:created xsi:type="dcterms:W3CDTF">2014-02-15T07:52:00Z</dcterms:created>
  <dcterms:modified xsi:type="dcterms:W3CDTF">2016-11-08T08:42:00Z</dcterms:modified>
</cp:coreProperties>
</file>